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horzAnchor="margin" w:tblpXSpec="right" w:tblpY="-348"/>
        <w:tblW w:w="0" w:type="auto"/>
        <w:tblLook w:val="04A0" w:firstRow="1" w:lastRow="0" w:firstColumn="1" w:lastColumn="0" w:noHBand="0" w:noVBand="1"/>
      </w:tblPr>
      <w:tblGrid>
        <w:gridCol w:w="1134"/>
        <w:gridCol w:w="1128"/>
      </w:tblGrid>
      <w:tr w:rsidR="00714EFA" w14:paraId="09913D6E" w14:textId="77777777" w:rsidTr="007954C2">
        <w:tc>
          <w:tcPr>
            <w:tcW w:w="1134" w:type="dxa"/>
          </w:tcPr>
          <w:p w14:paraId="1E5062DC" w14:textId="42ADC925" w:rsidR="00714EFA" w:rsidRDefault="00C33296" w:rsidP="00913F44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受付</w:t>
            </w:r>
            <w:r w:rsidR="00913F44">
              <w:rPr>
                <w:rFonts w:asciiTheme="majorEastAsia" w:eastAsiaTheme="majorEastAsia" w:hAnsiTheme="majorEastAsia" w:hint="eastAsia"/>
                <w:b/>
                <w:sz w:val="24"/>
              </w:rPr>
              <w:t>者</w:t>
            </w:r>
          </w:p>
        </w:tc>
        <w:tc>
          <w:tcPr>
            <w:tcW w:w="1128" w:type="dxa"/>
          </w:tcPr>
          <w:p w14:paraId="0CED603A" w14:textId="20CF2866" w:rsidR="00714EFA" w:rsidRDefault="00913F44" w:rsidP="007954C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No.</w:t>
            </w:r>
          </w:p>
        </w:tc>
      </w:tr>
      <w:tr w:rsidR="00714EFA" w14:paraId="6451ACF0" w14:textId="77777777" w:rsidTr="007954C2">
        <w:trPr>
          <w:trHeight w:val="611"/>
        </w:trPr>
        <w:tc>
          <w:tcPr>
            <w:tcW w:w="1134" w:type="dxa"/>
          </w:tcPr>
          <w:p w14:paraId="23EE6CD2" w14:textId="77777777" w:rsidR="00714EFA" w:rsidRDefault="00714EFA" w:rsidP="007954C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CD16F30" w14:textId="77777777" w:rsidR="00714EFA" w:rsidRPr="00F834A7" w:rsidRDefault="00714EFA" w:rsidP="007954C2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1128" w:type="dxa"/>
          </w:tcPr>
          <w:p w14:paraId="59A32F12" w14:textId="77777777" w:rsidR="00714EFA" w:rsidRDefault="00714EFA" w:rsidP="007954C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1B5B96D0" w14:textId="55893245" w:rsidR="000C1909" w:rsidRDefault="007478C7" w:rsidP="000C1909">
      <w:pPr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NM-K002</w:t>
      </w:r>
    </w:p>
    <w:p w14:paraId="0B5A57FD" w14:textId="77777777" w:rsidR="003D7B9D" w:rsidRPr="00643107" w:rsidRDefault="003D7B9D" w:rsidP="000C1909">
      <w:pPr>
        <w:rPr>
          <w:rFonts w:asciiTheme="minorEastAsia" w:hAnsiTheme="minorEastAsia"/>
          <w:bCs/>
          <w:sz w:val="24"/>
        </w:rPr>
      </w:pPr>
    </w:p>
    <w:p w14:paraId="567930E0" w14:textId="77777777" w:rsidR="005D52F5" w:rsidRDefault="005D52F5" w:rsidP="00A051F0">
      <w:pPr>
        <w:rPr>
          <w:rFonts w:asciiTheme="majorEastAsia" w:eastAsiaTheme="majorEastAsia" w:hAnsiTheme="majorEastAsia"/>
          <w:b/>
          <w:sz w:val="24"/>
        </w:rPr>
      </w:pPr>
    </w:p>
    <w:p w14:paraId="783840B9" w14:textId="00E7C4E5" w:rsidR="00C97D0A" w:rsidRPr="003C1537" w:rsidRDefault="00F24337" w:rsidP="005D52F5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>楢葉町笑ふるタウンならは交流施設</w:t>
      </w:r>
      <w:r w:rsidR="00873E62">
        <w:rPr>
          <w:rFonts w:asciiTheme="majorEastAsia" w:eastAsiaTheme="majorEastAsia" w:hAnsiTheme="majorEastAsia" w:hint="eastAsia"/>
          <w:b/>
          <w:sz w:val="24"/>
        </w:rPr>
        <w:t>貸出備品利用</w:t>
      </w:r>
      <w:r w:rsidR="00C75E87">
        <w:rPr>
          <w:rFonts w:asciiTheme="majorEastAsia" w:eastAsiaTheme="majorEastAsia" w:hAnsiTheme="majorEastAsia" w:hint="eastAsia"/>
          <w:b/>
          <w:sz w:val="24"/>
        </w:rPr>
        <w:t>許可</w:t>
      </w:r>
      <w:r w:rsidR="00873E62">
        <w:rPr>
          <w:rFonts w:asciiTheme="majorEastAsia" w:eastAsiaTheme="majorEastAsia" w:hAnsiTheme="majorEastAsia" w:hint="eastAsia"/>
          <w:b/>
          <w:sz w:val="24"/>
        </w:rPr>
        <w:t>申請書</w:t>
      </w:r>
    </w:p>
    <w:p w14:paraId="31744F8C" w14:textId="2A584D27" w:rsidR="00C97D0A" w:rsidRPr="003C1537" w:rsidRDefault="003C1537" w:rsidP="00162641">
      <w:pPr>
        <w:jc w:val="right"/>
        <w:rPr>
          <w:rFonts w:asciiTheme="majorEastAsia" w:eastAsiaTheme="majorEastAsia" w:hAnsiTheme="majorEastAsia"/>
          <w:b/>
          <w:sz w:val="22"/>
        </w:rPr>
      </w:pPr>
      <w:r>
        <w:rPr>
          <w:rFonts w:hint="eastAsia"/>
          <w:sz w:val="22"/>
        </w:rPr>
        <w:t xml:space="preserve">　</w:t>
      </w:r>
      <w:r w:rsidRPr="003C1537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560EF1">
        <w:rPr>
          <w:rFonts w:asciiTheme="majorEastAsia" w:eastAsiaTheme="majorEastAsia" w:hAnsiTheme="majorEastAsia" w:hint="eastAsia"/>
          <w:b/>
          <w:sz w:val="22"/>
        </w:rPr>
        <w:t>令和</w:t>
      </w:r>
      <w:r w:rsidRPr="003C1537"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r w:rsidR="00C97D0A" w:rsidRPr="003C1537">
        <w:rPr>
          <w:rFonts w:asciiTheme="majorEastAsia" w:eastAsiaTheme="majorEastAsia" w:hAnsiTheme="majorEastAsia" w:hint="eastAsia"/>
          <w:b/>
          <w:sz w:val="22"/>
        </w:rPr>
        <w:t xml:space="preserve">年　　</w:t>
      </w:r>
      <w:r w:rsidRPr="003C1537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97D0A" w:rsidRPr="003C1537">
        <w:rPr>
          <w:rFonts w:asciiTheme="majorEastAsia" w:eastAsiaTheme="majorEastAsia" w:hAnsiTheme="majorEastAsia" w:hint="eastAsia"/>
          <w:b/>
          <w:sz w:val="22"/>
        </w:rPr>
        <w:t xml:space="preserve">月　　</w:t>
      </w:r>
      <w:r w:rsidRPr="003C1537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97D0A" w:rsidRPr="003C1537">
        <w:rPr>
          <w:rFonts w:asciiTheme="majorEastAsia" w:eastAsiaTheme="majorEastAsia" w:hAnsiTheme="majorEastAsia" w:hint="eastAsia"/>
          <w:b/>
          <w:sz w:val="22"/>
        </w:rPr>
        <w:t>日</w:t>
      </w:r>
    </w:p>
    <w:p w14:paraId="6D2591BA" w14:textId="464D9DA2" w:rsidR="00162641" w:rsidRPr="00913F44" w:rsidRDefault="003F70F4" w:rsidP="00C151DD">
      <w:pPr>
        <w:rPr>
          <w:rFonts w:asciiTheme="majorEastAsia" w:eastAsiaTheme="majorEastAsia" w:hAnsiTheme="majorEastAsia"/>
          <w:sz w:val="22"/>
        </w:rPr>
      </w:pPr>
      <w:r w:rsidRPr="00F24337">
        <w:rPr>
          <w:rFonts w:asciiTheme="majorEastAsia" w:eastAsiaTheme="majorEastAsia" w:hAnsiTheme="majorEastAsia" w:hint="eastAsia"/>
          <w:sz w:val="22"/>
        </w:rPr>
        <w:t>楢葉町笑ふるタウンならは交流</w:t>
      </w:r>
      <w:r w:rsidRPr="003961C9">
        <w:rPr>
          <w:rFonts w:asciiTheme="majorEastAsia" w:eastAsiaTheme="majorEastAsia" w:hAnsiTheme="majorEastAsia" w:hint="eastAsia"/>
          <w:sz w:val="22"/>
        </w:rPr>
        <w:t>施設指定管理者</w:t>
      </w:r>
      <w:r w:rsidR="004D4710">
        <w:rPr>
          <w:rFonts w:asciiTheme="majorEastAsia" w:eastAsiaTheme="majorEastAsia" w:hAnsiTheme="majorEastAsia" w:hint="eastAsia"/>
          <w:sz w:val="22"/>
        </w:rPr>
        <w:t xml:space="preserve">　殿</w:t>
      </w:r>
    </w:p>
    <w:tbl>
      <w:tblPr>
        <w:tblStyle w:val="a3"/>
        <w:tblW w:w="5829" w:type="dxa"/>
        <w:tblInd w:w="4628" w:type="dxa"/>
        <w:tblLook w:val="04A0" w:firstRow="1" w:lastRow="0" w:firstColumn="1" w:lastColumn="0" w:noHBand="0" w:noVBand="1"/>
      </w:tblPr>
      <w:tblGrid>
        <w:gridCol w:w="1181"/>
        <w:gridCol w:w="4648"/>
      </w:tblGrid>
      <w:tr w:rsidR="00F44B65" w14:paraId="796D2694" w14:textId="0BFBB983" w:rsidTr="00385F00">
        <w:trPr>
          <w:trHeight w:val="302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0CE2FF" w14:textId="5CFF096C" w:rsidR="00F44B65" w:rsidRPr="00E942AC" w:rsidRDefault="00F44B65" w:rsidP="00714EF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46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3089920" w14:textId="5BB14DC3" w:rsidR="00F44B65" w:rsidRPr="00AA5597" w:rsidRDefault="0085642C" w:rsidP="00714EFA">
            <w:pPr>
              <w:rPr>
                <w:rFonts w:asciiTheme="majorEastAsia" w:eastAsiaTheme="majorEastAsia" w:hAnsiTheme="majorEastAsia"/>
              </w:rPr>
            </w:pPr>
            <w:r w:rsidRPr="00AA5597">
              <w:rPr>
                <w:rFonts w:asciiTheme="majorEastAsia" w:eastAsiaTheme="majorEastAsia" w:hAnsiTheme="majorEastAsia" w:hint="eastAsia"/>
              </w:rPr>
              <w:t>住　所</w:t>
            </w:r>
          </w:p>
        </w:tc>
      </w:tr>
      <w:tr w:rsidR="00AA5597" w14:paraId="6743BD3F" w14:textId="77777777" w:rsidTr="00385F00">
        <w:trPr>
          <w:trHeight w:val="364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2E7580" w14:textId="77777777" w:rsidR="00AA5597" w:rsidRDefault="00AA5597" w:rsidP="00AF527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45E788D" w14:textId="3B6B0A00" w:rsidR="00AA5597" w:rsidRPr="00AA5597" w:rsidRDefault="00AA5597" w:rsidP="00714EFA">
            <w:pPr>
              <w:spacing w:line="2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</w:tr>
      <w:tr w:rsidR="00F44B65" w14:paraId="719F767F" w14:textId="0280CAF1" w:rsidTr="00385F00">
        <w:trPr>
          <w:trHeight w:val="411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6DE2B7" w14:textId="77777777" w:rsidR="00F44B65" w:rsidRDefault="00F44B65" w:rsidP="00AF527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1F63307" w14:textId="16C2D04A" w:rsidR="00F44B65" w:rsidRPr="00AA5597" w:rsidRDefault="00EE70B2" w:rsidP="00EE70B2">
            <w:pPr>
              <w:rPr>
                <w:rFonts w:asciiTheme="majorEastAsia" w:eastAsiaTheme="majorEastAsia" w:hAnsiTheme="majorEastAsia"/>
              </w:rPr>
            </w:pPr>
            <w:r w:rsidRPr="00AA5597">
              <w:rPr>
                <w:rFonts w:asciiTheme="majorEastAsia" w:eastAsiaTheme="majorEastAsia" w:hAnsiTheme="majorEastAsia" w:hint="eastAsia"/>
              </w:rPr>
              <w:t>氏　名</w:t>
            </w:r>
          </w:p>
        </w:tc>
      </w:tr>
      <w:tr w:rsidR="00F44B65" w14:paraId="2EAF06D7" w14:textId="060B649C" w:rsidTr="00385F00">
        <w:trPr>
          <w:trHeight w:val="275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91D542" w14:textId="77777777" w:rsidR="00F44B65" w:rsidRDefault="00F44B65" w:rsidP="00AF527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E1F6419" w14:textId="0522F0BD" w:rsidR="00F44B65" w:rsidRPr="00AA5597" w:rsidRDefault="00F44B65" w:rsidP="00036822">
            <w:pPr>
              <w:rPr>
                <w:rFonts w:asciiTheme="majorEastAsia" w:eastAsiaTheme="majorEastAsia" w:hAnsiTheme="majorEastAsia"/>
              </w:rPr>
            </w:pPr>
            <w:r w:rsidRPr="00AA5597">
              <w:rPr>
                <w:rFonts w:asciiTheme="majorEastAsia" w:eastAsiaTheme="majorEastAsia" w:hAnsiTheme="majorEastAsia" w:hint="eastAsia"/>
              </w:rPr>
              <w:t>電　話</w:t>
            </w:r>
          </w:p>
        </w:tc>
      </w:tr>
    </w:tbl>
    <w:p w14:paraId="75A74B8F" w14:textId="3B042D90" w:rsidR="004D4710" w:rsidRPr="004D4710" w:rsidRDefault="003601B6" w:rsidP="00714EFA">
      <w:pPr>
        <w:spacing w:beforeLines="50" w:before="180" w:line="300" w:lineRule="exact"/>
        <w:rPr>
          <w:rFonts w:asciiTheme="majorEastAsia" w:eastAsiaTheme="majorEastAsia" w:hAnsiTheme="majorEastAsia"/>
          <w:b/>
          <w:sz w:val="22"/>
          <w:u w:val="single"/>
        </w:rPr>
      </w:pPr>
      <w:r w:rsidRPr="008C573B">
        <w:rPr>
          <w:rFonts w:asciiTheme="majorEastAsia" w:eastAsiaTheme="majorEastAsia" w:hAnsiTheme="majorEastAsia" w:hint="eastAsia"/>
          <w:sz w:val="22"/>
        </w:rPr>
        <w:t>下記のとおり</w:t>
      </w:r>
      <w:r w:rsidR="00F24337" w:rsidRPr="00F24337">
        <w:rPr>
          <w:rFonts w:asciiTheme="majorEastAsia" w:eastAsiaTheme="majorEastAsia" w:hAnsiTheme="majorEastAsia" w:hint="eastAsia"/>
          <w:sz w:val="22"/>
        </w:rPr>
        <w:t>楢葉町笑ふるタウンならは交流施設</w:t>
      </w:r>
      <w:r w:rsidR="00873E62">
        <w:rPr>
          <w:rFonts w:asciiTheme="majorEastAsia" w:eastAsiaTheme="majorEastAsia" w:hAnsiTheme="majorEastAsia" w:hint="eastAsia"/>
          <w:sz w:val="22"/>
        </w:rPr>
        <w:t>の貸出備品</w:t>
      </w:r>
      <w:r w:rsidR="00A64418">
        <w:rPr>
          <w:rFonts w:asciiTheme="majorEastAsia" w:eastAsiaTheme="majorEastAsia" w:hAnsiTheme="majorEastAsia" w:hint="eastAsia"/>
          <w:sz w:val="22"/>
        </w:rPr>
        <w:t>を</w:t>
      </w:r>
      <w:r w:rsidR="003F70F4">
        <w:rPr>
          <w:rFonts w:asciiTheme="majorEastAsia" w:eastAsiaTheme="majorEastAsia" w:hAnsiTheme="majorEastAsia" w:hint="eastAsia"/>
          <w:sz w:val="22"/>
        </w:rPr>
        <w:t>利用</w:t>
      </w:r>
      <w:r w:rsidRPr="008C573B">
        <w:rPr>
          <w:rFonts w:asciiTheme="majorEastAsia" w:eastAsiaTheme="majorEastAsia" w:hAnsiTheme="majorEastAsia" w:hint="eastAsia"/>
          <w:sz w:val="22"/>
        </w:rPr>
        <w:t>したいので、申請します。</w:t>
      </w:r>
    </w:p>
    <w:tbl>
      <w:tblPr>
        <w:tblStyle w:val="a3"/>
        <w:tblpPr w:leftFromText="142" w:rightFromText="142" w:vertAnchor="text" w:horzAnchor="margin" w:tblpXSpec="center" w:tblpY="476"/>
        <w:tblW w:w="11194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417"/>
        <w:gridCol w:w="2127"/>
        <w:gridCol w:w="1701"/>
      </w:tblGrid>
      <w:tr w:rsidR="00CD585A" w:rsidRPr="001F084F" w14:paraId="678653BD" w14:textId="77777777" w:rsidTr="005B737C">
        <w:trPr>
          <w:trHeight w:val="170"/>
        </w:trPr>
        <w:tc>
          <w:tcPr>
            <w:tcW w:w="5949" w:type="dxa"/>
            <w:gridSpan w:val="3"/>
            <w:vAlign w:val="center"/>
          </w:tcPr>
          <w:p w14:paraId="64ACCACB" w14:textId="79C3E142" w:rsidR="00CD585A" w:rsidRDefault="00CD585A" w:rsidP="00DA618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利用当日の担当者名・連絡先</w:t>
            </w:r>
          </w:p>
        </w:tc>
        <w:tc>
          <w:tcPr>
            <w:tcW w:w="5245" w:type="dxa"/>
            <w:gridSpan w:val="3"/>
            <w:vAlign w:val="center"/>
          </w:tcPr>
          <w:p w14:paraId="534B8682" w14:textId="77777777" w:rsidR="00CD585A" w:rsidRPr="001F084F" w:rsidRDefault="00CD585A" w:rsidP="00DA618A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氏　名</w:t>
            </w:r>
            <w:r w:rsidRPr="001F084F">
              <w:rPr>
                <w:rFonts w:asciiTheme="majorEastAsia" w:eastAsiaTheme="majorEastAsia" w:hAnsiTheme="majorEastAsia" w:hint="eastAsia"/>
                <w:b/>
              </w:rPr>
              <w:t>：</w:t>
            </w:r>
          </w:p>
          <w:p w14:paraId="13741640" w14:textId="77777777" w:rsidR="00CD585A" w:rsidRDefault="00CD585A" w:rsidP="00DA618A">
            <w:pPr>
              <w:rPr>
                <w:rFonts w:asciiTheme="majorEastAsia" w:eastAsiaTheme="majorEastAsia" w:hAnsiTheme="majorEastAsia"/>
                <w:b/>
              </w:rPr>
            </w:pPr>
            <w:r w:rsidRPr="001F084F">
              <w:rPr>
                <w:rFonts w:asciiTheme="majorEastAsia" w:eastAsiaTheme="majorEastAsia" w:hAnsiTheme="majorEastAsia" w:hint="eastAsia"/>
                <w:b/>
              </w:rPr>
              <w:t>連絡先：　　　　　－　　　　　　　－</w:t>
            </w:r>
          </w:p>
        </w:tc>
      </w:tr>
      <w:tr w:rsidR="00DA618A" w:rsidRPr="001F084F" w14:paraId="0D3D2C52" w14:textId="77777777" w:rsidTr="005B737C">
        <w:trPr>
          <w:trHeight w:val="113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2747663C" w14:textId="77777777" w:rsidR="00DA618A" w:rsidRDefault="00DA618A" w:rsidP="00DA618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利用日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7929C6D6" w14:textId="77777777" w:rsidR="00DA618A" w:rsidRDefault="00DA618A" w:rsidP="00DA618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F084F">
              <w:rPr>
                <w:rFonts w:asciiTheme="majorEastAsia" w:eastAsiaTheme="majorEastAsia" w:hAnsiTheme="majorEastAsia" w:hint="eastAsia"/>
                <w:b/>
              </w:rPr>
              <w:t>年　　月　　日（　　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2BE050A" w14:textId="77777777" w:rsidR="00DA618A" w:rsidRDefault="00DA618A" w:rsidP="00DA618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利用室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D42FDD" w14:textId="77777777" w:rsidR="00DA618A" w:rsidRDefault="00DA618A" w:rsidP="00DA618A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D585A" w:rsidRPr="001F084F" w14:paraId="0232BF75" w14:textId="77777777" w:rsidTr="005B737C">
        <w:trPr>
          <w:trHeight w:val="17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3529C5F4" w14:textId="514399A6" w:rsidR="00CD585A" w:rsidRDefault="00CD585A" w:rsidP="00DA618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減免の有無</w:t>
            </w:r>
          </w:p>
        </w:tc>
        <w:tc>
          <w:tcPr>
            <w:tcW w:w="7797" w:type="dxa"/>
            <w:gridSpan w:val="5"/>
            <w:tcBorders>
              <w:bottom w:val="double" w:sz="4" w:space="0" w:color="auto"/>
            </w:tcBorders>
            <w:vAlign w:val="center"/>
          </w:tcPr>
          <w:p w14:paraId="41C37380" w14:textId="46BF533A" w:rsidR="00CD585A" w:rsidRPr="00CD585A" w:rsidRDefault="00CD585A" w:rsidP="00CD585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CD585A">
              <w:rPr>
                <w:rFonts w:asciiTheme="majorEastAsia" w:eastAsiaTheme="majorEastAsia" w:hAnsiTheme="majorEastAsia" w:hint="eastAsia"/>
                <w:b/>
              </w:rPr>
              <w:t>あり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□なし　　　※ただし、減免の内容は施設利用許可申請書に準ずる</w:t>
            </w:r>
          </w:p>
        </w:tc>
      </w:tr>
      <w:tr w:rsidR="00DA618A" w:rsidRPr="001F084F" w14:paraId="5A8413E9" w14:textId="77777777" w:rsidTr="005B737C">
        <w:trPr>
          <w:trHeight w:val="227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7EDA0301" w14:textId="77777777" w:rsidR="00DA618A" w:rsidRDefault="00DA618A" w:rsidP="00CD585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品　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CB22691" w14:textId="77777777" w:rsidR="00DA618A" w:rsidRDefault="00DA618A" w:rsidP="00CD585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在庫数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97E3D0D" w14:textId="7F59B023" w:rsidR="00DA618A" w:rsidRDefault="00DA618A" w:rsidP="00CD585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金額</w:t>
            </w:r>
            <w:r w:rsidR="00C50296">
              <w:rPr>
                <w:rFonts w:asciiTheme="majorEastAsia" w:eastAsiaTheme="majorEastAsia" w:hAnsiTheme="majorEastAsia" w:hint="eastAsia"/>
                <w:b/>
              </w:rPr>
              <w:t>/回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AF8F449" w14:textId="77777777" w:rsidR="00DA618A" w:rsidRDefault="00DA618A" w:rsidP="00CD585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利用数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6BC0892E" w14:textId="7B5DFB3A" w:rsidR="00DA618A" w:rsidRDefault="00DA618A" w:rsidP="00CD585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</w:t>
            </w:r>
            <w:r w:rsidR="00CD585A">
              <w:rPr>
                <w:rFonts w:asciiTheme="majorEastAsia" w:eastAsiaTheme="majorEastAsia" w:hAnsiTheme="majorEastAsia" w:hint="eastAsia"/>
                <w:b/>
              </w:rPr>
              <w:t>時間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45BA2DE" w14:textId="77777777" w:rsidR="00DA618A" w:rsidRDefault="00DA618A" w:rsidP="00CD585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利用金額</w:t>
            </w:r>
          </w:p>
        </w:tc>
      </w:tr>
      <w:tr w:rsidR="00CD585A" w:rsidRPr="001F084F" w14:paraId="145B5C85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17FCB5C0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F61D08">
              <w:rPr>
                <w:rFonts w:asciiTheme="majorEastAsia" w:eastAsiaTheme="majorEastAsia" w:hAnsiTheme="majorEastAsia" w:hint="eastAsia"/>
                <w:bCs/>
              </w:rPr>
              <w:t>長机</w:t>
            </w:r>
          </w:p>
        </w:tc>
        <w:tc>
          <w:tcPr>
            <w:tcW w:w="1134" w:type="dxa"/>
            <w:vAlign w:val="center"/>
          </w:tcPr>
          <w:p w14:paraId="54D55400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24台</w:t>
            </w:r>
          </w:p>
        </w:tc>
        <w:tc>
          <w:tcPr>
            <w:tcW w:w="1418" w:type="dxa"/>
          </w:tcPr>
          <w:p w14:paraId="17046842" w14:textId="1FE54806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1F2060CE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台</w:t>
            </w:r>
          </w:p>
        </w:tc>
        <w:tc>
          <w:tcPr>
            <w:tcW w:w="2127" w:type="dxa"/>
            <w:vAlign w:val="center"/>
          </w:tcPr>
          <w:p w14:paraId="382E747C" w14:textId="5F7BD94D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3794FB" w14:textId="73B4E185" w:rsidR="00CD585A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3604AF66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0FF90D0C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F61D08">
              <w:rPr>
                <w:rFonts w:asciiTheme="majorEastAsia" w:eastAsiaTheme="majorEastAsia" w:hAnsiTheme="majorEastAsia" w:hint="eastAsia"/>
                <w:bCs/>
              </w:rPr>
              <w:t>椅子</w:t>
            </w:r>
          </w:p>
        </w:tc>
        <w:tc>
          <w:tcPr>
            <w:tcW w:w="1134" w:type="dxa"/>
            <w:vAlign w:val="center"/>
          </w:tcPr>
          <w:p w14:paraId="607637B6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100脚</w:t>
            </w:r>
          </w:p>
        </w:tc>
        <w:tc>
          <w:tcPr>
            <w:tcW w:w="1418" w:type="dxa"/>
          </w:tcPr>
          <w:p w14:paraId="32441D5B" w14:textId="02387F50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7A26F689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脚</w:t>
            </w:r>
          </w:p>
        </w:tc>
        <w:tc>
          <w:tcPr>
            <w:tcW w:w="2127" w:type="dxa"/>
            <w:vAlign w:val="center"/>
          </w:tcPr>
          <w:p w14:paraId="43CCD4BD" w14:textId="655699BE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240A30F3" w14:textId="7D3CA393" w:rsidR="00CD585A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2D4E5673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6CC99CB7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F61D08">
              <w:rPr>
                <w:rFonts w:asciiTheme="majorEastAsia" w:eastAsiaTheme="majorEastAsia" w:hAnsiTheme="majorEastAsia" w:hint="eastAsia"/>
                <w:bCs/>
              </w:rPr>
              <w:t>椅子</w:t>
            </w:r>
            <w:r w:rsidRPr="00F61D08"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折り畳み</w:t>
            </w:r>
            <w:r w:rsidRPr="00F61D08"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0D8E0F52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25脚</w:t>
            </w:r>
          </w:p>
        </w:tc>
        <w:tc>
          <w:tcPr>
            <w:tcW w:w="1418" w:type="dxa"/>
          </w:tcPr>
          <w:p w14:paraId="1DEE7390" w14:textId="4C78CCB8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5FD42CAF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脚</w:t>
            </w:r>
          </w:p>
        </w:tc>
        <w:tc>
          <w:tcPr>
            <w:tcW w:w="2127" w:type="dxa"/>
            <w:vAlign w:val="center"/>
          </w:tcPr>
          <w:p w14:paraId="69C31974" w14:textId="4654FDE4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7CB455D9" w14:textId="1A5C2CC6" w:rsidR="00CD585A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39FFE37F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315753EB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ホワイトボード</w:t>
            </w:r>
          </w:p>
        </w:tc>
        <w:tc>
          <w:tcPr>
            <w:tcW w:w="1134" w:type="dxa"/>
            <w:vAlign w:val="center"/>
          </w:tcPr>
          <w:p w14:paraId="7E3B258D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2台</w:t>
            </w:r>
          </w:p>
        </w:tc>
        <w:tc>
          <w:tcPr>
            <w:tcW w:w="1418" w:type="dxa"/>
          </w:tcPr>
          <w:p w14:paraId="3E1C817E" w14:textId="51529293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66A08E92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台</w:t>
            </w:r>
          </w:p>
        </w:tc>
        <w:tc>
          <w:tcPr>
            <w:tcW w:w="2127" w:type="dxa"/>
            <w:vAlign w:val="center"/>
          </w:tcPr>
          <w:p w14:paraId="388A620A" w14:textId="459CF4EF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2FDFDBCC" w14:textId="5D2E70D5" w:rsidR="00CD585A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77274FD7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28C7566E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演台</w:t>
            </w:r>
          </w:p>
        </w:tc>
        <w:tc>
          <w:tcPr>
            <w:tcW w:w="1134" w:type="dxa"/>
            <w:vAlign w:val="center"/>
          </w:tcPr>
          <w:p w14:paraId="024B84E5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2台</w:t>
            </w:r>
          </w:p>
        </w:tc>
        <w:tc>
          <w:tcPr>
            <w:tcW w:w="1418" w:type="dxa"/>
          </w:tcPr>
          <w:p w14:paraId="2635EAE2" w14:textId="67CDF92D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7D80A196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台</w:t>
            </w:r>
          </w:p>
        </w:tc>
        <w:tc>
          <w:tcPr>
            <w:tcW w:w="2127" w:type="dxa"/>
            <w:vAlign w:val="center"/>
          </w:tcPr>
          <w:p w14:paraId="4AC40542" w14:textId="316D5E40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5D0A81ED" w14:textId="59AB9177" w:rsidR="00CD585A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39D3CB8C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3A2ED6C7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案内板</w:t>
            </w:r>
          </w:p>
        </w:tc>
        <w:tc>
          <w:tcPr>
            <w:tcW w:w="1134" w:type="dxa"/>
            <w:vAlign w:val="center"/>
          </w:tcPr>
          <w:p w14:paraId="31F26AE2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2台</w:t>
            </w:r>
          </w:p>
        </w:tc>
        <w:tc>
          <w:tcPr>
            <w:tcW w:w="1418" w:type="dxa"/>
          </w:tcPr>
          <w:p w14:paraId="3BFB2ABB" w14:textId="63DD2324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2DA31E7A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台</w:t>
            </w:r>
          </w:p>
        </w:tc>
        <w:tc>
          <w:tcPr>
            <w:tcW w:w="2127" w:type="dxa"/>
            <w:vAlign w:val="center"/>
          </w:tcPr>
          <w:p w14:paraId="65D5004A" w14:textId="4BC58688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37790C25" w14:textId="25F86643" w:rsidR="00CD585A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4857CAC7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0D34871D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パーテーション(布)</w:t>
            </w:r>
          </w:p>
        </w:tc>
        <w:tc>
          <w:tcPr>
            <w:tcW w:w="1134" w:type="dxa"/>
            <w:vAlign w:val="center"/>
          </w:tcPr>
          <w:p w14:paraId="3330216D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11枚</w:t>
            </w:r>
          </w:p>
        </w:tc>
        <w:tc>
          <w:tcPr>
            <w:tcW w:w="1418" w:type="dxa"/>
          </w:tcPr>
          <w:p w14:paraId="587F2DC9" w14:textId="3599F638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220C5409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枚</w:t>
            </w:r>
          </w:p>
        </w:tc>
        <w:tc>
          <w:tcPr>
            <w:tcW w:w="2127" w:type="dxa"/>
            <w:vAlign w:val="center"/>
          </w:tcPr>
          <w:p w14:paraId="4E0092D8" w14:textId="73C6DB9B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070E3D71" w14:textId="4577DE9F" w:rsidR="00CD585A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5B769E9E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6B0B0D01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パーテーション（有孔）</w:t>
            </w:r>
          </w:p>
        </w:tc>
        <w:tc>
          <w:tcPr>
            <w:tcW w:w="1134" w:type="dxa"/>
            <w:vAlign w:val="center"/>
          </w:tcPr>
          <w:p w14:paraId="21FEE1F7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6枚</w:t>
            </w:r>
          </w:p>
        </w:tc>
        <w:tc>
          <w:tcPr>
            <w:tcW w:w="1418" w:type="dxa"/>
          </w:tcPr>
          <w:p w14:paraId="4A2F8B49" w14:textId="6E878986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1CFF3F19" w14:textId="77777777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枚</w:t>
            </w:r>
          </w:p>
        </w:tc>
        <w:tc>
          <w:tcPr>
            <w:tcW w:w="2127" w:type="dxa"/>
            <w:vAlign w:val="center"/>
          </w:tcPr>
          <w:p w14:paraId="072451D1" w14:textId="2EE3BF19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17636717" w14:textId="22A46224" w:rsidR="00CD585A" w:rsidRPr="00F61D08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72C0EB19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70AFF541" w14:textId="6661AC80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簡易</w:t>
            </w:r>
            <w:r w:rsidR="005B737C">
              <w:rPr>
                <w:rFonts w:asciiTheme="majorEastAsia" w:eastAsiaTheme="majorEastAsia" w:hAnsiTheme="majorEastAsia" w:hint="eastAsia"/>
                <w:bCs/>
              </w:rPr>
              <w:t>組み立て式</w:t>
            </w:r>
            <w:r>
              <w:rPr>
                <w:rFonts w:asciiTheme="majorEastAsia" w:eastAsiaTheme="majorEastAsia" w:hAnsiTheme="majorEastAsia" w:hint="eastAsia"/>
                <w:bCs/>
              </w:rPr>
              <w:t>ステージ</w:t>
            </w:r>
          </w:p>
        </w:tc>
        <w:tc>
          <w:tcPr>
            <w:tcW w:w="1134" w:type="dxa"/>
            <w:vAlign w:val="center"/>
          </w:tcPr>
          <w:p w14:paraId="2960A0FF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1台</w:t>
            </w:r>
          </w:p>
        </w:tc>
        <w:tc>
          <w:tcPr>
            <w:tcW w:w="1418" w:type="dxa"/>
            <w:vAlign w:val="center"/>
          </w:tcPr>
          <w:p w14:paraId="7B0D1D24" w14:textId="60B3C8F2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4123EB5C" w14:textId="24B29C1C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台</w:t>
            </w:r>
          </w:p>
        </w:tc>
        <w:tc>
          <w:tcPr>
            <w:tcW w:w="2127" w:type="dxa"/>
            <w:vAlign w:val="center"/>
          </w:tcPr>
          <w:p w14:paraId="1A08F6E0" w14:textId="7226EA3C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64F3A9AB" w14:textId="1755B388" w:rsidR="00CD585A" w:rsidRPr="00F61D08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562C3B4A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43F83C4F" w14:textId="272DFBF6" w:rsidR="00CD585A" w:rsidRDefault="00CD585A" w:rsidP="00643107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卓上マイクスタンド</w:t>
            </w:r>
          </w:p>
        </w:tc>
        <w:tc>
          <w:tcPr>
            <w:tcW w:w="1134" w:type="dxa"/>
            <w:vAlign w:val="center"/>
          </w:tcPr>
          <w:p w14:paraId="252E8754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1個</w:t>
            </w:r>
          </w:p>
        </w:tc>
        <w:tc>
          <w:tcPr>
            <w:tcW w:w="1418" w:type="dxa"/>
            <w:vAlign w:val="center"/>
          </w:tcPr>
          <w:p w14:paraId="050A7930" w14:textId="6C30E213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無料</w:t>
            </w:r>
          </w:p>
        </w:tc>
        <w:tc>
          <w:tcPr>
            <w:tcW w:w="1417" w:type="dxa"/>
            <w:vAlign w:val="center"/>
          </w:tcPr>
          <w:p w14:paraId="7DD7C77A" w14:textId="731BA593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個</w:t>
            </w:r>
          </w:p>
        </w:tc>
        <w:tc>
          <w:tcPr>
            <w:tcW w:w="2127" w:type="dxa"/>
            <w:vAlign w:val="center"/>
          </w:tcPr>
          <w:p w14:paraId="5A0C977E" w14:textId="59F4FCED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301CA680" w14:textId="4DD52193" w:rsidR="00CD585A" w:rsidRPr="00F61D08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5B9D424D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57544BA1" w14:textId="77777777" w:rsidR="005B737C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マイクセット</w:t>
            </w:r>
          </w:p>
          <w:p w14:paraId="79EB67F6" w14:textId="48CF64A1" w:rsidR="00CD585A" w:rsidRPr="005B737C" w:rsidRDefault="005B737C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(マイク2本・スピーカー1台)</w:t>
            </w:r>
          </w:p>
        </w:tc>
        <w:tc>
          <w:tcPr>
            <w:tcW w:w="1134" w:type="dxa"/>
            <w:vAlign w:val="center"/>
          </w:tcPr>
          <w:p w14:paraId="57003FA7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2セット</w:t>
            </w:r>
          </w:p>
        </w:tc>
        <w:tc>
          <w:tcPr>
            <w:tcW w:w="1418" w:type="dxa"/>
            <w:vAlign w:val="center"/>
          </w:tcPr>
          <w:p w14:paraId="3F96CA1A" w14:textId="4A60A4AC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500円</w:t>
            </w:r>
          </w:p>
        </w:tc>
        <w:tc>
          <w:tcPr>
            <w:tcW w:w="1417" w:type="dxa"/>
            <w:vAlign w:val="center"/>
          </w:tcPr>
          <w:p w14:paraId="16D41885" w14:textId="06ABFC94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セット</w:t>
            </w:r>
          </w:p>
        </w:tc>
        <w:tc>
          <w:tcPr>
            <w:tcW w:w="2127" w:type="dxa"/>
            <w:vAlign w:val="center"/>
          </w:tcPr>
          <w:p w14:paraId="61BD6E52" w14:textId="2697F720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3B3E2EFC" w14:textId="0475F4F3" w:rsidR="00CD585A" w:rsidRPr="00F61D08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0B63F8F4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3B056C20" w14:textId="04CE216F" w:rsidR="00CD585A" w:rsidRDefault="005B737C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移動式</w:t>
            </w:r>
            <w:r w:rsidR="00CD585A">
              <w:rPr>
                <w:rFonts w:asciiTheme="majorEastAsia" w:eastAsiaTheme="majorEastAsia" w:hAnsiTheme="majorEastAsia" w:hint="eastAsia"/>
                <w:bCs/>
              </w:rPr>
              <w:t>プロジェクター</w:t>
            </w:r>
          </w:p>
        </w:tc>
        <w:tc>
          <w:tcPr>
            <w:tcW w:w="1134" w:type="dxa"/>
            <w:vAlign w:val="center"/>
          </w:tcPr>
          <w:p w14:paraId="5A11CD88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1台</w:t>
            </w:r>
          </w:p>
        </w:tc>
        <w:tc>
          <w:tcPr>
            <w:tcW w:w="1418" w:type="dxa"/>
            <w:vAlign w:val="center"/>
          </w:tcPr>
          <w:p w14:paraId="7806C64D" w14:textId="5D28F281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500円</w:t>
            </w:r>
          </w:p>
        </w:tc>
        <w:tc>
          <w:tcPr>
            <w:tcW w:w="1417" w:type="dxa"/>
            <w:vAlign w:val="center"/>
          </w:tcPr>
          <w:p w14:paraId="36F26764" w14:textId="0F057D21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台</w:t>
            </w:r>
          </w:p>
        </w:tc>
        <w:tc>
          <w:tcPr>
            <w:tcW w:w="2127" w:type="dxa"/>
            <w:vAlign w:val="center"/>
          </w:tcPr>
          <w:p w14:paraId="0C754511" w14:textId="2EF05719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09E75992" w14:textId="3C42BB03" w:rsidR="00CD585A" w:rsidRPr="00F61D08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5915A148" w14:textId="77777777" w:rsidTr="005B737C">
        <w:trPr>
          <w:trHeight w:val="20"/>
        </w:trPr>
        <w:tc>
          <w:tcPr>
            <w:tcW w:w="3397" w:type="dxa"/>
            <w:vAlign w:val="center"/>
          </w:tcPr>
          <w:p w14:paraId="155263FD" w14:textId="567E1F54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自立</w:t>
            </w:r>
            <w:r w:rsidR="005B737C">
              <w:rPr>
                <w:rFonts w:asciiTheme="majorEastAsia" w:eastAsiaTheme="majorEastAsia" w:hAnsiTheme="majorEastAsia" w:hint="eastAsia"/>
                <w:bCs/>
              </w:rPr>
              <w:t>式</w:t>
            </w:r>
            <w:r>
              <w:rPr>
                <w:rFonts w:asciiTheme="majorEastAsia" w:eastAsiaTheme="majorEastAsia" w:hAnsiTheme="majorEastAsia" w:hint="eastAsia"/>
                <w:bCs/>
              </w:rPr>
              <w:t>スクリーン</w:t>
            </w:r>
          </w:p>
        </w:tc>
        <w:tc>
          <w:tcPr>
            <w:tcW w:w="1134" w:type="dxa"/>
            <w:vAlign w:val="center"/>
          </w:tcPr>
          <w:p w14:paraId="14D28EFE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1台</w:t>
            </w:r>
          </w:p>
        </w:tc>
        <w:tc>
          <w:tcPr>
            <w:tcW w:w="1418" w:type="dxa"/>
            <w:vAlign w:val="center"/>
          </w:tcPr>
          <w:p w14:paraId="6CC474F2" w14:textId="06EC1688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500円</w:t>
            </w:r>
          </w:p>
        </w:tc>
        <w:tc>
          <w:tcPr>
            <w:tcW w:w="1417" w:type="dxa"/>
            <w:vAlign w:val="center"/>
          </w:tcPr>
          <w:p w14:paraId="47C75D7A" w14:textId="609E19C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台</w:t>
            </w:r>
          </w:p>
        </w:tc>
        <w:tc>
          <w:tcPr>
            <w:tcW w:w="2127" w:type="dxa"/>
            <w:vAlign w:val="center"/>
          </w:tcPr>
          <w:p w14:paraId="4659EB02" w14:textId="554A3711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029995D4" w14:textId="670D266C" w:rsidR="00CD585A" w:rsidRPr="00F61D08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4F851F74" w14:textId="77777777" w:rsidTr="005B737C">
        <w:trPr>
          <w:trHeight w:val="20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2DD93B00" w14:textId="26584153" w:rsidR="00CD585A" w:rsidRDefault="005B737C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65インチ可動式</w:t>
            </w:r>
            <w:r w:rsidR="00CD585A">
              <w:rPr>
                <w:rFonts w:asciiTheme="majorEastAsia" w:eastAsiaTheme="majorEastAsia" w:hAnsiTheme="majorEastAsia" w:hint="eastAsia"/>
                <w:bCs/>
              </w:rPr>
              <w:t>モニター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B93271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D0B872" w14:textId="2A2926D1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500円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40CB61" w14:textId="2C4FC960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台</w:t>
            </w:r>
          </w:p>
        </w:tc>
        <w:tc>
          <w:tcPr>
            <w:tcW w:w="2127" w:type="dxa"/>
            <w:vAlign w:val="center"/>
          </w:tcPr>
          <w:p w14:paraId="62C70A2C" w14:textId="1B2F70FA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08DE3432" w14:textId="40189A1F" w:rsidR="00CD585A" w:rsidRPr="00F61D08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708E0CC8" w14:textId="77777777" w:rsidTr="005B737C">
        <w:trPr>
          <w:trHeight w:val="20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114954F" w14:textId="0002F319" w:rsidR="00957E17" w:rsidRDefault="00CD585A" w:rsidP="00957E17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LEDパーライト</w:t>
            </w:r>
            <w:r w:rsidR="00957E17">
              <w:rPr>
                <w:rFonts w:asciiTheme="majorEastAsia" w:eastAsiaTheme="majorEastAsia" w:hAnsiTheme="majorEastAsia" w:hint="eastAsia"/>
                <w:bCs/>
              </w:rPr>
              <w:t>（2台）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B0CE51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1セット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E7D25E" w14:textId="07C2D760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500円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7E2AED" w14:textId="0BED38CD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セット</w:t>
            </w:r>
          </w:p>
        </w:tc>
        <w:tc>
          <w:tcPr>
            <w:tcW w:w="2127" w:type="dxa"/>
            <w:vAlign w:val="center"/>
          </w:tcPr>
          <w:p w14:paraId="1D41AA94" w14:textId="060DEC95" w:rsidR="00CD585A" w:rsidRPr="00F61D08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7B39B97E" w14:textId="0ADD6D35" w:rsidR="00CD585A" w:rsidRPr="00F61D08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643107" w:rsidRPr="001F084F" w14:paraId="5CA8D7F5" w14:textId="77777777" w:rsidTr="005B737C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9DC90" w14:textId="190F0A19" w:rsidR="00643107" w:rsidRDefault="005B737C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/>
                <w:bCs/>
              </w:rPr>
              <w:t>W</w:t>
            </w:r>
            <w:r>
              <w:rPr>
                <w:rFonts w:asciiTheme="majorEastAsia" w:eastAsiaTheme="majorEastAsia" w:hAnsiTheme="majorEastAsia" w:hint="eastAsia"/>
                <w:bCs/>
              </w:rPr>
              <w:t>eb会議用</w:t>
            </w:r>
            <w:r w:rsidR="00643107">
              <w:rPr>
                <w:rFonts w:asciiTheme="majorEastAsia" w:eastAsiaTheme="majorEastAsia" w:hAnsiTheme="majorEastAsia" w:hint="eastAsia"/>
                <w:bCs/>
              </w:rPr>
              <w:t>マイクスピーカー</w:t>
            </w:r>
          </w:p>
          <w:p w14:paraId="52D7E6DF" w14:textId="20E6C386" w:rsidR="00643107" w:rsidRDefault="00643107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(</w:t>
            </w:r>
            <w:r w:rsidR="005B737C">
              <w:rPr>
                <w:rFonts w:asciiTheme="majorEastAsia" w:eastAsiaTheme="majorEastAsia" w:hAnsiTheme="majorEastAsia" w:hint="eastAsia"/>
                <w:bCs/>
              </w:rPr>
              <w:t>マイク</w:t>
            </w:r>
            <w:r>
              <w:rPr>
                <w:rFonts w:asciiTheme="majorEastAsia" w:eastAsiaTheme="majorEastAsia" w:hAnsiTheme="majorEastAsia" w:hint="eastAsia"/>
                <w:bCs/>
              </w:rPr>
              <w:t>1</w:t>
            </w:r>
            <w:r w:rsidR="005B737C">
              <w:rPr>
                <w:rFonts w:asciiTheme="majorEastAsia" w:eastAsiaTheme="majorEastAsia" w:hAnsiTheme="majorEastAsia" w:hint="eastAsia"/>
                <w:bCs/>
              </w:rPr>
              <w:t>台</w:t>
            </w:r>
            <w:r>
              <w:rPr>
                <w:rFonts w:asciiTheme="majorEastAsia" w:eastAsiaTheme="majorEastAsia" w:hAnsiTheme="majorEastAsia" w:hint="eastAsia"/>
                <w:bCs/>
              </w:rPr>
              <w:t>+</w:t>
            </w:r>
            <w:r w:rsidR="005B737C">
              <w:rPr>
                <w:rFonts w:asciiTheme="majorEastAsia" w:eastAsiaTheme="majorEastAsia" w:hAnsiTheme="majorEastAsia" w:hint="eastAsia"/>
                <w:bCs/>
              </w:rPr>
              <w:t>スピーカー</w:t>
            </w:r>
            <w:r>
              <w:rPr>
                <w:rFonts w:asciiTheme="majorEastAsia" w:eastAsiaTheme="majorEastAsia" w:hAnsiTheme="majorEastAsia" w:hint="eastAsia"/>
                <w:bCs/>
              </w:rPr>
              <w:t>1</w:t>
            </w:r>
            <w:r w:rsidR="005B737C">
              <w:rPr>
                <w:rFonts w:asciiTheme="majorEastAsia" w:eastAsiaTheme="majorEastAsia" w:hAnsiTheme="majorEastAsia" w:hint="eastAsia"/>
                <w:bCs/>
              </w:rPr>
              <w:t>台</w:t>
            </w:r>
            <w:r>
              <w:rPr>
                <w:rFonts w:asciiTheme="majorEastAsia" w:eastAsiaTheme="majorEastAsia" w:hAnsiTheme="majorEastAsia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0D6BF" w14:textId="31662B73" w:rsidR="00643107" w:rsidRDefault="00643107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1セット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B4024" w14:textId="7373937B" w:rsidR="00643107" w:rsidRDefault="00643107" w:rsidP="00643107">
            <w:pPr>
              <w:spacing w:line="48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1000円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88E5A" w14:textId="34FC073B" w:rsidR="00643107" w:rsidRDefault="00643107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セット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6D9F466" w14:textId="4662004E" w:rsidR="00643107" w:rsidRDefault="00643107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5281E7DD" w14:textId="6572ABFA" w:rsidR="00643107" w:rsidRDefault="00643107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643107" w:rsidRPr="001F084F" w14:paraId="7F4C4E74" w14:textId="77777777" w:rsidTr="005B737C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44F93" w14:textId="77702E92" w:rsidR="00643107" w:rsidRDefault="00643107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増設マイク</w:t>
            </w:r>
            <w:r w:rsidR="005B737C">
              <w:rPr>
                <w:rFonts w:asciiTheme="majorEastAsia" w:eastAsiaTheme="majorEastAsia" w:hAnsiTheme="majorEastAsia" w:hint="eastAsia"/>
                <w:bCs/>
              </w:rPr>
              <w:t>(マイク2台)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D9D03" w14:textId="73A6D99F" w:rsidR="00643107" w:rsidRDefault="005B737C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1セット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D3110" w14:textId="5344D007" w:rsidR="00643107" w:rsidRDefault="00643107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500円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01CC3" w14:textId="7E81D640" w:rsidR="00643107" w:rsidRDefault="00643107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="005B737C">
              <w:rPr>
                <w:rFonts w:asciiTheme="majorEastAsia" w:eastAsiaTheme="majorEastAsia" w:hAnsiTheme="majorEastAsia" w:hint="eastAsia"/>
                <w:bCs/>
              </w:rPr>
              <w:t>セット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33DC3889" w14:textId="38B29A83" w:rsidR="00643107" w:rsidRDefault="00643107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2271B57D" w14:textId="11054317" w:rsidR="00643107" w:rsidRDefault="00643107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654AEF" w:rsidRPr="001F084F" w14:paraId="36F772A5" w14:textId="77777777" w:rsidTr="005B737C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EA4B2" w14:textId="3B91B746" w:rsidR="00654AEF" w:rsidRDefault="005B737C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W</w:t>
            </w:r>
            <w:r>
              <w:rPr>
                <w:rFonts w:asciiTheme="majorEastAsia" w:eastAsiaTheme="majorEastAsia" w:hAnsiTheme="majorEastAsia"/>
                <w:bCs/>
              </w:rPr>
              <w:t>eb</w:t>
            </w:r>
            <w:r w:rsidR="00654AEF">
              <w:rPr>
                <w:rFonts w:asciiTheme="majorEastAsia" w:eastAsiaTheme="majorEastAsia" w:hAnsiTheme="majorEastAsia" w:hint="eastAsia"/>
                <w:bCs/>
              </w:rPr>
              <w:t>会議用</w:t>
            </w:r>
            <w:r>
              <w:rPr>
                <w:rFonts w:asciiTheme="majorEastAsia" w:eastAsiaTheme="majorEastAsia" w:hAnsiTheme="majorEastAsia" w:hint="eastAsia"/>
                <w:bCs/>
              </w:rPr>
              <w:t>広角</w:t>
            </w:r>
            <w:r w:rsidR="00654AEF">
              <w:rPr>
                <w:rFonts w:asciiTheme="majorEastAsia" w:eastAsiaTheme="majorEastAsia" w:hAnsiTheme="majorEastAsia" w:hint="eastAsia"/>
                <w:bCs/>
              </w:rPr>
              <w:t>カメラ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FFE7" w14:textId="236F9E29" w:rsidR="00654AEF" w:rsidRDefault="00654AEF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</w:t>
            </w:r>
            <w:r w:rsidR="00957E17">
              <w:rPr>
                <w:rFonts w:asciiTheme="majorEastAsia" w:eastAsiaTheme="majorEastAsia" w:hAnsiTheme="majorEastAsia" w:hint="eastAsia"/>
                <w:bCs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62673" w14:textId="7812A401" w:rsidR="00654AEF" w:rsidRDefault="00654AEF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500円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DC1F9" w14:textId="4237A770" w:rsidR="00654AEF" w:rsidRDefault="00654AEF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="00957E17">
              <w:rPr>
                <w:rFonts w:asciiTheme="majorEastAsia" w:eastAsiaTheme="majorEastAsia" w:hAnsiTheme="majorEastAsia" w:hint="eastAsia"/>
                <w:bCs/>
              </w:rPr>
              <w:t>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CA75022" w14:textId="31487CDD" w:rsidR="00654AEF" w:rsidRDefault="00654AEF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～</w:t>
            </w:r>
          </w:p>
        </w:tc>
        <w:tc>
          <w:tcPr>
            <w:tcW w:w="1701" w:type="dxa"/>
            <w:vAlign w:val="center"/>
          </w:tcPr>
          <w:p w14:paraId="39BA3105" w14:textId="7678CAD6" w:rsidR="00F644D9" w:rsidRDefault="00654AEF" w:rsidP="005D52F5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  <w:tr w:rsidR="00CD585A" w:rsidRPr="001F084F" w14:paraId="58D65B6E" w14:textId="77777777" w:rsidTr="005B737C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8D5829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7BC7FB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3ACAB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F3F6B5" w14:textId="77777777" w:rsidR="00CD585A" w:rsidRDefault="00CD585A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54C6EC0" w14:textId="163EC0DC" w:rsidR="00CD585A" w:rsidRPr="00F61D08" w:rsidRDefault="00C50296" w:rsidP="00CD585A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合計</w:t>
            </w:r>
            <w:r w:rsidR="00165FD1">
              <w:rPr>
                <w:rFonts w:asciiTheme="majorEastAsia" w:eastAsiaTheme="majorEastAsia" w:hAnsiTheme="majorEastAsia" w:hint="eastAsia"/>
                <w:bCs/>
              </w:rPr>
              <w:t>(</w:t>
            </w:r>
            <w:r w:rsidR="00165FD1">
              <w:rPr>
                <w:rFonts w:asciiTheme="majorEastAsia" w:eastAsiaTheme="majorEastAsia" w:hAnsiTheme="majorEastAsia"/>
                <w:bCs/>
              </w:rPr>
              <w:t>A)</w:t>
            </w:r>
          </w:p>
        </w:tc>
        <w:tc>
          <w:tcPr>
            <w:tcW w:w="1701" w:type="dxa"/>
            <w:vAlign w:val="center"/>
          </w:tcPr>
          <w:p w14:paraId="30416BEE" w14:textId="6BB34AD7" w:rsidR="00CD585A" w:rsidRPr="00F61D08" w:rsidRDefault="00CD585A" w:rsidP="00CD585A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円</w:t>
            </w:r>
          </w:p>
        </w:tc>
      </w:tr>
    </w:tbl>
    <w:p w14:paraId="60A23E93" w14:textId="31366DD0" w:rsidR="005B737C" w:rsidRPr="00490054" w:rsidRDefault="00004521" w:rsidP="00490054">
      <w:pPr>
        <w:jc w:val="center"/>
        <w:rPr>
          <w:rFonts w:asciiTheme="majorEastAsia" w:eastAsiaTheme="majorEastAsia" w:hAnsiTheme="majorEastAsia"/>
          <w:b/>
          <w:sz w:val="22"/>
        </w:rPr>
      </w:pPr>
      <w:r w:rsidRPr="003C1537">
        <w:rPr>
          <w:rFonts w:asciiTheme="majorEastAsia" w:eastAsiaTheme="majorEastAsia" w:hAnsiTheme="majorEastAsia" w:hint="eastAsia"/>
          <w:b/>
          <w:sz w:val="22"/>
        </w:rPr>
        <w:t>記</w:t>
      </w:r>
    </w:p>
    <w:p w14:paraId="550A25D5" w14:textId="3F84B1B5" w:rsidR="00AB0BCD" w:rsidRDefault="003961C9" w:rsidP="00162641">
      <w:pPr>
        <w:spacing w:beforeLines="50" w:before="180" w:line="300" w:lineRule="exact"/>
        <w:rPr>
          <w:rFonts w:asciiTheme="majorEastAsia" w:eastAsiaTheme="majorEastAsia" w:hAnsiTheme="majorEastAsia"/>
          <w:sz w:val="22"/>
        </w:rPr>
      </w:pPr>
      <w:r w:rsidRPr="00F24337">
        <w:rPr>
          <w:rFonts w:asciiTheme="majorEastAsia" w:eastAsiaTheme="majorEastAsia" w:hAnsiTheme="majorEastAsia" w:hint="eastAsia"/>
          <w:sz w:val="22"/>
        </w:rPr>
        <w:t>楢葉町笑ふるタウンならは交流</w:t>
      </w:r>
      <w:r w:rsidRPr="003961C9">
        <w:rPr>
          <w:rFonts w:asciiTheme="majorEastAsia" w:eastAsiaTheme="majorEastAsia" w:hAnsiTheme="majorEastAsia" w:hint="eastAsia"/>
          <w:sz w:val="22"/>
        </w:rPr>
        <w:t>施設</w:t>
      </w:r>
      <w:r w:rsidR="008C573B" w:rsidRPr="008A0697">
        <w:rPr>
          <w:rFonts w:asciiTheme="majorEastAsia" w:eastAsiaTheme="majorEastAsia" w:hAnsiTheme="majorEastAsia" w:hint="eastAsia"/>
          <w:sz w:val="22"/>
        </w:rPr>
        <w:t>の</w:t>
      </w:r>
      <w:r w:rsidR="00873E62">
        <w:rPr>
          <w:rFonts w:asciiTheme="majorEastAsia" w:eastAsiaTheme="majorEastAsia" w:hAnsiTheme="majorEastAsia" w:hint="eastAsia"/>
          <w:sz w:val="22"/>
        </w:rPr>
        <w:t>貸出備品の</w:t>
      </w:r>
      <w:r w:rsidR="003F70F4">
        <w:rPr>
          <w:rFonts w:asciiTheme="majorEastAsia" w:eastAsiaTheme="majorEastAsia" w:hAnsiTheme="majorEastAsia" w:hint="eastAsia"/>
          <w:sz w:val="22"/>
        </w:rPr>
        <w:t>利用</w:t>
      </w:r>
      <w:r w:rsidR="00706929">
        <w:rPr>
          <w:rFonts w:asciiTheme="majorEastAsia" w:eastAsiaTheme="majorEastAsia" w:hAnsiTheme="majorEastAsia" w:hint="eastAsia"/>
          <w:sz w:val="22"/>
        </w:rPr>
        <w:t>について、</w:t>
      </w:r>
      <w:r w:rsidR="00DA618A">
        <w:rPr>
          <w:rFonts w:asciiTheme="majorEastAsia" w:eastAsiaTheme="majorEastAsia" w:hAnsiTheme="majorEastAsia" w:hint="eastAsia"/>
          <w:sz w:val="22"/>
        </w:rPr>
        <w:t>上記</w:t>
      </w:r>
      <w:r w:rsidR="00162641">
        <w:rPr>
          <w:rFonts w:asciiTheme="majorEastAsia" w:eastAsiaTheme="majorEastAsia" w:hAnsiTheme="majorEastAsia" w:hint="eastAsia"/>
          <w:sz w:val="22"/>
        </w:rPr>
        <w:t>のとおり</w:t>
      </w:r>
      <w:r w:rsidR="008C573B" w:rsidRPr="008A0697">
        <w:rPr>
          <w:rFonts w:asciiTheme="majorEastAsia" w:eastAsiaTheme="majorEastAsia" w:hAnsiTheme="majorEastAsia" w:hint="eastAsia"/>
          <w:sz w:val="22"/>
        </w:rPr>
        <w:t>許可いたします。</w:t>
      </w:r>
    </w:p>
    <w:p w14:paraId="7962C794" w14:textId="65D5802E" w:rsidR="00DA618A" w:rsidRPr="00DA618A" w:rsidRDefault="00DA618A" w:rsidP="00DA618A">
      <w:pPr>
        <w:spacing w:beforeLines="50" w:before="180" w:line="300" w:lineRule="exact"/>
        <w:jc w:val="right"/>
        <w:rPr>
          <w:rFonts w:asciiTheme="majorEastAsia" w:eastAsiaTheme="majorEastAsia" w:hAnsiTheme="majorEastAsia"/>
          <w:bCs/>
          <w:sz w:val="22"/>
        </w:rPr>
      </w:pPr>
      <w:r w:rsidRPr="00DA618A">
        <w:rPr>
          <w:rFonts w:asciiTheme="majorEastAsia" w:eastAsiaTheme="majorEastAsia" w:hAnsiTheme="majorEastAsia" w:hint="eastAsia"/>
          <w:bCs/>
          <w:sz w:val="22"/>
        </w:rPr>
        <w:t xml:space="preserve">　令和　　　年　　　月　　　日</w:t>
      </w:r>
    </w:p>
    <w:p w14:paraId="169F7601" w14:textId="43657B0A" w:rsidR="00D40F97" w:rsidRPr="00DA618A" w:rsidRDefault="00DA618A" w:rsidP="00643107">
      <w:pPr>
        <w:wordWrap w:val="0"/>
        <w:spacing w:beforeLines="50" w:before="180"/>
        <w:jc w:val="right"/>
        <w:rPr>
          <w:rFonts w:asciiTheme="majorEastAsia" w:eastAsiaTheme="majorEastAsia" w:hAnsiTheme="majorEastAsia"/>
          <w:sz w:val="22"/>
        </w:rPr>
      </w:pPr>
      <w:r w:rsidRPr="00F24337">
        <w:rPr>
          <w:rFonts w:asciiTheme="majorEastAsia" w:eastAsiaTheme="majorEastAsia" w:hAnsiTheme="majorEastAsia" w:hint="eastAsia"/>
          <w:sz w:val="22"/>
        </w:rPr>
        <w:t>楢葉町笑ふるタウンならは交流</w:t>
      </w:r>
      <w:r w:rsidRPr="003961C9">
        <w:rPr>
          <w:rFonts w:asciiTheme="majorEastAsia" w:eastAsiaTheme="majorEastAsia" w:hAnsiTheme="majorEastAsia" w:hint="eastAsia"/>
          <w:sz w:val="22"/>
        </w:rPr>
        <w:t>施設指定管理者</w:t>
      </w:r>
      <w:r>
        <w:rPr>
          <w:rFonts w:asciiTheme="majorEastAsia" w:eastAsiaTheme="majorEastAsia" w:hAnsiTheme="majorEastAsia" w:hint="eastAsia"/>
          <w:sz w:val="22"/>
        </w:rPr>
        <w:t xml:space="preserve"> 　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印</w:t>
      </w:r>
    </w:p>
    <w:sectPr w:rsidR="00D40F97" w:rsidRPr="00DA618A" w:rsidSect="00490054">
      <w:pgSz w:w="11906" w:h="16838" w:code="9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EABD3" w14:textId="77777777" w:rsidR="00C54654" w:rsidRDefault="00C54654" w:rsidP="003C1537">
      <w:r>
        <w:separator/>
      </w:r>
    </w:p>
  </w:endnote>
  <w:endnote w:type="continuationSeparator" w:id="0">
    <w:p w14:paraId="32273232" w14:textId="77777777" w:rsidR="00C54654" w:rsidRDefault="00C54654" w:rsidP="003C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1F5DD" w14:textId="77777777" w:rsidR="00C54654" w:rsidRDefault="00C54654" w:rsidP="003C1537">
      <w:r>
        <w:separator/>
      </w:r>
    </w:p>
  </w:footnote>
  <w:footnote w:type="continuationSeparator" w:id="0">
    <w:p w14:paraId="2C4E450D" w14:textId="77777777" w:rsidR="00C54654" w:rsidRDefault="00C54654" w:rsidP="003C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A2FD2"/>
    <w:multiLevelType w:val="hybridMultilevel"/>
    <w:tmpl w:val="7004B7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9A20B3"/>
    <w:multiLevelType w:val="hybridMultilevel"/>
    <w:tmpl w:val="C116068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806B91"/>
    <w:multiLevelType w:val="hybridMultilevel"/>
    <w:tmpl w:val="24F8C4AA"/>
    <w:lvl w:ilvl="0" w:tplc="6890F68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48"/>
    <w:rsid w:val="00004521"/>
    <w:rsid w:val="00036822"/>
    <w:rsid w:val="00037992"/>
    <w:rsid w:val="00086258"/>
    <w:rsid w:val="000A44A2"/>
    <w:rsid w:val="000A4566"/>
    <w:rsid w:val="000B3E40"/>
    <w:rsid w:val="000C1909"/>
    <w:rsid w:val="000E4196"/>
    <w:rsid w:val="000F068A"/>
    <w:rsid w:val="00122AD2"/>
    <w:rsid w:val="00131884"/>
    <w:rsid w:val="001430FD"/>
    <w:rsid w:val="00151096"/>
    <w:rsid w:val="00162641"/>
    <w:rsid w:val="00165FD1"/>
    <w:rsid w:val="001D5590"/>
    <w:rsid w:val="001D6D90"/>
    <w:rsid w:val="001F084F"/>
    <w:rsid w:val="001F2AED"/>
    <w:rsid w:val="00223FE1"/>
    <w:rsid w:val="00315F11"/>
    <w:rsid w:val="00331AD8"/>
    <w:rsid w:val="003355DD"/>
    <w:rsid w:val="00337EAF"/>
    <w:rsid w:val="003601B6"/>
    <w:rsid w:val="00361D7A"/>
    <w:rsid w:val="00384C45"/>
    <w:rsid w:val="00385F00"/>
    <w:rsid w:val="003961C9"/>
    <w:rsid w:val="003B4352"/>
    <w:rsid w:val="003C1537"/>
    <w:rsid w:val="003D7B9D"/>
    <w:rsid w:val="003F70F4"/>
    <w:rsid w:val="00411435"/>
    <w:rsid w:val="00450D50"/>
    <w:rsid w:val="00460621"/>
    <w:rsid w:val="00481923"/>
    <w:rsid w:val="00486527"/>
    <w:rsid w:val="00487DD6"/>
    <w:rsid w:val="00490054"/>
    <w:rsid w:val="004C35F2"/>
    <w:rsid w:val="004C43A0"/>
    <w:rsid w:val="004D4710"/>
    <w:rsid w:val="00535336"/>
    <w:rsid w:val="00560EF1"/>
    <w:rsid w:val="00590EA5"/>
    <w:rsid w:val="005953BE"/>
    <w:rsid w:val="005A545C"/>
    <w:rsid w:val="005B737C"/>
    <w:rsid w:val="005D52F5"/>
    <w:rsid w:val="005F0484"/>
    <w:rsid w:val="005F4368"/>
    <w:rsid w:val="00643107"/>
    <w:rsid w:val="00654AEF"/>
    <w:rsid w:val="00656841"/>
    <w:rsid w:val="006A3388"/>
    <w:rsid w:val="006E062D"/>
    <w:rsid w:val="006E4F23"/>
    <w:rsid w:val="006F36D5"/>
    <w:rsid w:val="006F7AFC"/>
    <w:rsid w:val="00706929"/>
    <w:rsid w:val="00714EFA"/>
    <w:rsid w:val="007369FD"/>
    <w:rsid w:val="007413E7"/>
    <w:rsid w:val="007478C7"/>
    <w:rsid w:val="007538D2"/>
    <w:rsid w:val="00764B1C"/>
    <w:rsid w:val="00796E83"/>
    <w:rsid w:val="007E09A1"/>
    <w:rsid w:val="007E6C03"/>
    <w:rsid w:val="008012F3"/>
    <w:rsid w:val="0080374C"/>
    <w:rsid w:val="0082531D"/>
    <w:rsid w:val="0085642C"/>
    <w:rsid w:val="00873E62"/>
    <w:rsid w:val="0089633D"/>
    <w:rsid w:val="008A0697"/>
    <w:rsid w:val="008C2ECC"/>
    <w:rsid w:val="008C573B"/>
    <w:rsid w:val="008C7E44"/>
    <w:rsid w:val="008E43E1"/>
    <w:rsid w:val="00912A4D"/>
    <w:rsid w:val="009135BE"/>
    <w:rsid w:val="00913F44"/>
    <w:rsid w:val="00920936"/>
    <w:rsid w:val="00921593"/>
    <w:rsid w:val="00921DB8"/>
    <w:rsid w:val="009311C9"/>
    <w:rsid w:val="00957E17"/>
    <w:rsid w:val="009652C9"/>
    <w:rsid w:val="00985A1F"/>
    <w:rsid w:val="0099452D"/>
    <w:rsid w:val="009B0496"/>
    <w:rsid w:val="009B779C"/>
    <w:rsid w:val="009D18C1"/>
    <w:rsid w:val="009F7158"/>
    <w:rsid w:val="00A051F0"/>
    <w:rsid w:val="00A10E68"/>
    <w:rsid w:val="00A13A2F"/>
    <w:rsid w:val="00A162B0"/>
    <w:rsid w:val="00A2359A"/>
    <w:rsid w:val="00A32012"/>
    <w:rsid w:val="00A34541"/>
    <w:rsid w:val="00A51611"/>
    <w:rsid w:val="00A64418"/>
    <w:rsid w:val="00A66340"/>
    <w:rsid w:val="00A86404"/>
    <w:rsid w:val="00A94452"/>
    <w:rsid w:val="00AA5597"/>
    <w:rsid w:val="00AB0BCD"/>
    <w:rsid w:val="00AC709A"/>
    <w:rsid w:val="00AE7748"/>
    <w:rsid w:val="00AF4CDD"/>
    <w:rsid w:val="00AF5274"/>
    <w:rsid w:val="00B917D2"/>
    <w:rsid w:val="00BD7010"/>
    <w:rsid w:val="00BE6D57"/>
    <w:rsid w:val="00BF1E1F"/>
    <w:rsid w:val="00BF4607"/>
    <w:rsid w:val="00C026C3"/>
    <w:rsid w:val="00C04330"/>
    <w:rsid w:val="00C151DD"/>
    <w:rsid w:val="00C33296"/>
    <w:rsid w:val="00C50296"/>
    <w:rsid w:val="00C54654"/>
    <w:rsid w:val="00C5785A"/>
    <w:rsid w:val="00C75E87"/>
    <w:rsid w:val="00C97D0A"/>
    <w:rsid w:val="00CC018A"/>
    <w:rsid w:val="00CD585A"/>
    <w:rsid w:val="00D40F97"/>
    <w:rsid w:val="00DA618A"/>
    <w:rsid w:val="00DC6B84"/>
    <w:rsid w:val="00DF4B1D"/>
    <w:rsid w:val="00E26E32"/>
    <w:rsid w:val="00E942AC"/>
    <w:rsid w:val="00E9452E"/>
    <w:rsid w:val="00EA6DDE"/>
    <w:rsid w:val="00EC5958"/>
    <w:rsid w:val="00EE2C88"/>
    <w:rsid w:val="00EE70B2"/>
    <w:rsid w:val="00F07118"/>
    <w:rsid w:val="00F17AC3"/>
    <w:rsid w:val="00F24337"/>
    <w:rsid w:val="00F3601A"/>
    <w:rsid w:val="00F36612"/>
    <w:rsid w:val="00F44B65"/>
    <w:rsid w:val="00F60EA7"/>
    <w:rsid w:val="00F61D08"/>
    <w:rsid w:val="00F644D9"/>
    <w:rsid w:val="00F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70890B"/>
  <w15:chartTrackingRefBased/>
  <w15:docId w15:val="{D952C88E-9637-42BC-A959-14029E68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52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49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7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1537"/>
  </w:style>
  <w:style w:type="paragraph" w:styleId="a8">
    <w:name w:val="footer"/>
    <w:basedOn w:val="a"/>
    <w:link w:val="a9"/>
    <w:uiPriority w:val="99"/>
    <w:unhideWhenUsed/>
    <w:rsid w:val="003C1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1537"/>
  </w:style>
  <w:style w:type="character" w:customStyle="1" w:styleId="10">
    <w:name w:val="見出し 1 (文字)"/>
    <w:basedOn w:val="a0"/>
    <w:link w:val="1"/>
    <w:uiPriority w:val="9"/>
    <w:rsid w:val="009B0496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B77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7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79C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7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79C"/>
    <w:rPr>
      <w:b/>
      <w:bCs/>
    </w:rPr>
  </w:style>
  <w:style w:type="paragraph" w:styleId="af">
    <w:name w:val="List Paragraph"/>
    <w:basedOn w:val="a"/>
    <w:uiPriority w:val="34"/>
    <w:qFormat/>
    <w:rsid w:val="004C43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1891-818B-4665-907D-5765BF33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sangyou17</dc:creator>
  <cp:keywords/>
  <dc:description/>
  <cp:lastModifiedBy>みらい ならは</cp:lastModifiedBy>
  <cp:revision>24</cp:revision>
  <cp:lastPrinted>2020-10-27T02:53:00Z</cp:lastPrinted>
  <dcterms:created xsi:type="dcterms:W3CDTF">2019-04-26T07:50:00Z</dcterms:created>
  <dcterms:modified xsi:type="dcterms:W3CDTF">2020-10-27T05:07:00Z</dcterms:modified>
</cp:coreProperties>
</file>